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EB" w:rsidRDefault="00D11481">
      <w:pPr>
        <w:pStyle w:val="Titel"/>
      </w:pPr>
      <w:r>
        <w:t>Formulier PE-overzicht</w:t>
      </w:r>
      <w:bookmarkStart w:id="0" w:name="_GoBack"/>
      <w:bookmarkEnd w:id="0"/>
    </w:p>
    <w:p w:rsidR="00713BEB" w:rsidRDefault="00D11481">
      <w:pPr>
        <w:pStyle w:val="Kop1"/>
      </w:pPr>
      <w:r>
        <w:t>Gegevens Wsnp-bewindvoerder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40"/>
      </w:tblGrid>
      <w:tr w:rsidR="00713BEB">
        <w:tc>
          <w:tcPr>
            <w:tcW w:w="3686" w:type="dxa"/>
          </w:tcPr>
          <w:p w:rsidR="00713BEB" w:rsidRDefault="00D11481">
            <w:pPr>
              <w:spacing w:before="240"/>
            </w:pPr>
            <w:r>
              <w:t>Bewindvoerdersnummer</w:t>
            </w:r>
          </w:p>
        </w:tc>
        <w:tc>
          <w:tcPr>
            <w:tcW w:w="5340" w:type="dxa"/>
            <w:tcBorders>
              <w:bottom w:val="dotted" w:sz="4" w:space="0" w:color="auto"/>
            </w:tcBorders>
          </w:tcPr>
          <w:p w:rsidR="00713BEB" w:rsidRDefault="00713BEB">
            <w:pPr>
              <w:spacing w:before="240"/>
            </w:pPr>
          </w:p>
        </w:tc>
      </w:tr>
      <w:tr w:rsidR="00713BEB">
        <w:tc>
          <w:tcPr>
            <w:tcW w:w="3686" w:type="dxa"/>
          </w:tcPr>
          <w:p w:rsidR="00713BEB" w:rsidRDefault="00D11481">
            <w:pPr>
              <w:spacing w:before="240"/>
            </w:pPr>
            <w:r>
              <w:t>Naam Wsnp bewindvoerder</w:t>
            </w:r>
          </w:p>
        </w:tc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</w:tcPr>
          <w:p w:rsidR="00713BEB" w:rsidRDefault="00713BEB">
            <w:pPr>
              <w:spacing w:before="240"/>
            </w:pPr>
          </w:p>
        </w:tc>
      </w:tr>
      <w:tr w:rsidR="00713BEB">
        <w:tc>
          <w:tcPr>
            <w:tcW w:w="3686" w:type="dxa"/>
          </w:tcPr>
          <w:p w:rsidR="00713BEB" w:rsidRDefault="00D11481" w:rsidP="0036400C">
            <w:pPr>
              <w:spacing w:before="240"/>
            </w:pPr>
            <w:r>
              <w:t>Naam organisatie</w:t>
            </w:r>
          </w:p>
        </w:tc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</w:tcPr>
          <w:p w:rsidR="00713BEB" w:rsidRDefault="00713BEB" w:rsidP="0036400C">
            <w:pPr>
              <w:spacing w:before="240"/>
            </w:pPr>
          </w:p>
        </w:tc>
      </w:tr>
    </w:tbl>
    <w:p w:rsidR="00713BEB" w:rsidRDefault="00D11481">
      <w:pPr>
        <w:pStyle w:val="Kop2"/>
      </w:pPr>
      <w:r>
        <w:t>Vakliteratuur en organisatorische activiteiten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39"/>
      </w:tblGrid>
      <w:tr w:rsidR="00713BEB">
        <w:tc>
          <w:tcPr>
            <w:tcW w:w="5387" w:type="dxa"/>
          </w:tcPr>
          <w:p w:rsidR="00713BEB" w:rsidRDefault="00D11481">
            <w:pPr>
              <w:spacing w:after="240"/>
            </w:pPr>
            <w:r>
              <w:t xml:space="preserve">Heeft u elk jaar vakliteratuur bijgehouden? </w:t>
            </w:r>
          </w:p>
        </w:tc>
        <w:tc>
          <w:tcPr>
            <w:tcW w:w="3639" w:type="dxa"/>
          </w:tcPr>
          <w:p w:rsidR="00713BEB" w:rsidRDefault="00D11481">
            <w:pPr>
              <w:spacing w:line="360" w:lineRule="auto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7.75pt;height:18.75pt" o:ole="">
                  <v:imagedata r:id="rId8" o:title=""/>
                </v:shape>
                <w:control r:id="rId9" w:name="VakliteratuurJa" w:shapeid="_x0000_i1043"/>
              </w:object>
            </w:r>
            <w:r>
              <w:t xml:space="preserve"> </w:t>
            </w:r>
            <w:r>
              <w:object w:dxaOrig="225" w:dyaOrig="225">
                <v:shape id="_x0000_i1044" type="#_x0000_t75" style="width:39.75pt;height:18.75pt" o:ole="">
                  <v:imagedata r:id="rId10" o:title=""/>
                </v:shape>
                <w:control r:id="rId11" w:name="VakliteratuurNee" w:shapeid="_x0000_i1044"/>
              </w:object>
            </w:r>
          </w:p>
        </w:tc>
      </w:tr>
      <w:tr w:rsidR="00713BEB">
        <w:tc>
          <w:tcPr>
            <w:tcW w:w="5387" w:type="dxa"/>
          </w:tcPr>
          <w:p w:rsidR="00713BEB" w:rsidRDefault="00D11481">
            <w:pPr>
              <w:spacing w:after="240"/>
            </w:pPr>
            <w:r>
              <w:t xml:space="preserve">Heeft u </w:t>
            </w:r>
            <w:r>
              <w:t>een actieve rol vervuld op organisatorisch niveau binnen de sector, als bestuurslid of lid van een werkgroep/commissie?</w:t>
            </w:r>
          </w:p>
        </w:tc>
        <w:tc>
          <w:tcPr>
            <w:tcW w:w="3639" w:type="dxa"/>
          </w:tcPr>
          <w:p w:rsidR="00713BEB" w:rsidRDefault="00D11481">
            <w:pPr>
              <w:spacing w:line="360" w:lineRule="auto"/>
            </w:pPr>
            <w:r>
              <w:object w:dxaOrig="225" w:dyaOrig="225">
                <v:shape id="_x0000_i1045" type="#_x0000_t75" style="width:27.75pt;height:18.75pt" o:ole="">
                  <v:imagedata r:id="rId8" o:title=""/>
                </v:shape>
                <w:control r:id="rId12" w:name="OrganisatorischeRolJa" w:shapeid="_x0000_i1045"/>
              </w:object>
            </w:r>
            <w:r>
              <w:t xml:space="preserve"> </w:t>
            </w:r>
            <w:r>
              <w:object w:dxaOrig="225" w:dyaOrig="225">
                <v:shape id="_x0000_i1046" type="#_x0000_t75" style="width:39.75pt;height:18.75pt" o:ole="">
                  <v:imagedata r:id="rId10" o:title=""/>
                </v:shape>
                <w:control r:id="rId13" w:name="OrganisatorischeRolNee" w:shapeid="_x0000_i1046"/>
              </w:object>
            </w:r>
          </w:p>
        </w:tc>
      </w:tr>
      <w:tr w:rsidR="00713BEB">
        <w:tc>
          <w:tcPr>
            <w:tcW w:w="5387" w:type="dxa"/>
          </w:tcPr>
          <w:p w:rsidR="00713BEB" w:rsidRDefault="00D11481">
            <w:pPr>
              <w:spacing w:after="240"/>
            </w:pPr>
            <w:r>
              <w:t xml:space="preserve">Heeft u gepubliceerd in vakliteratuur? </w:t>
            </w:r>
          </w:p>
        </w:tc>
        <w:tc>
          <w:tcPr>
            <w:tcW w:w="3639" w:type="dxa"/>
          </w:tcPr>
          <w:p w:rsidR="00713BEB" w:rsidRDefault="00D11481">
            <w:pPr>
              <w:spacing w:line="360" w:lineRule="auto"/>
            </w:pPr>
            <w:r>
              <w:object w:dxaOrig="225" w:dyaOrig="225">
                <v:shape id="_x0000_i1047" type="#_x0000_t75" style="width:27.75pt;height:18.75pt" o:ole="">
                  <v:imagedata r:id="rId8" o:title=""/>
                </v:shape>
                <w:control r:id="rId14" w:name="PublicatieJa" w:shapeid="_x0000_i1047"/>
              </w:object>
            </w:r>
            <w:r>
              <w:t xml:space="preserve"> </w:t>
            </w:r>
            <w:r>
              <w:object w:dxaOrig="225" w:dyaOrig="225">
                <v:shape id="_x0000_i1048" type="#_x0000_t75" style="width:39.75pt;height:18.75pt" o:ole="">
                  <v:imagedata r:id="rId10" o:title=""/>
                </v:shape>
                <w:control r:id="rId15" w:name="PublicatieNee" w:shapeid="_x0000_i1048"/>
              </w:object>
            </w:r>
          </w:p>
        </w:tc>
      </w:tr>
    </w:tbl>
    <w:p w:rsidR="00713BEB" w:rsidRDefault="00713BEB">
      <w:pPr>
        <w:pStyle w:val="Kop3"/>
        <w:sectPr w:rsidR="00713BEB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13BEB" w:rsidRDefault="00D11481">
      <w:pPr>
        <w:pStyle w:val="Kop2"/>
      </w:pPr>
      <w:r>
        <w:lastRenderedPageBreak/>
        <w:t>Relevante scholingsactiviteiten</w:t>
      </w:r>
    </w:p>
    <w:p w:rsidR="00713BEB" w:rsidRDefault="00D11481">
      <w:pPr>
        <w:spacing w:after="0"/>
      </w:pPr>
      <w:r>
        <w:t>Legenda:</w:t>
      </w:r>
    </w:p>
    <w:p w:rsidR="00713BEB" w:rsidRDefault="00D11481">
      <w:pPr>
        <w:pStyle w:val="Lijstalinea"/>
        <w:numPr>
          <w:ilvl w:val="0"/>
          <w:numId w:val="3"/>
        </w:numPr>
      </w:pPr>
      <w:r>
        <w:t>PE-punten kennisvergroting;</w:t>
      </w:r>
    </w:p>
    <w:p w:rsidR="00713BEB" w:rsidRDefault="00D11481">
      <w:pPr>
        <w:pStyle w:val="Lijstalinea"/>
        <w:numPr>
          <w:ilvl w:val="0"/>
          <w:numId w:val="3"/>
        </w:numPr>
      </w:pPr>
      <w:r>
        <w:t>PE-punten vaardigheid;</w:t>
      </w:r>
    </w:p>
    <w:p w:rsidR="00713BEB" w:rsidRDefault="00D11481">
      <w:pPr>
        <w:pStyle w:val="Lijstalinea"/>
        <w:numPr>
          <w:ilvl w:val="0"/>
          <w:numId w:val="3"/>
        </w:numPr>
      </w:pPr>
      <w:r>
        <w:t xml:space="preserve">Voldoet aan </w:t>
      </w:r>
      <w:proofErr w:type="spellStart"/>
      <w:r>
        <w:t>Vtlb</w:t>
      </w:r>
      <w:proofErr w:type="spellEnd"/>
      <w:r>
        <w:t>-update;</w:t>
      </w:r>
    </w:p>
    <w:p w:rsidR="00713BEB" w:rsidRDefault="00D11481">
      <w:pPr>
        <w:pStyle w:val="Lijstalinea"/>
        <w:numPr>
          <w:ilvl w:val="0"/>
          <w:numId w:val="3"/>
        </w:numPr>
      </w:pPr>
      <w:r>
        <w:t>Voldoet aan arrangement.</w:t>
      </w:r>
    </w:p>
    <w:tbl>
      <w:tblPr>
        <w:tblStyle w:val="Stijl1"/>
        <w:tblW w:w="0" w:type="auto"/>
        <w:tblLook w:val="04A0" w:firstRow="1" w:lastRow="0" w:firstColumn="1" w:lastColumn="0" w:noHBand="0" w:noVBand="1"/>
      </w:tblPr>
      <w:tblGrid>
        <w:gridCol w:w="683"/>
        <w:gridCol w:w="4172"/>
        <w:gridCol w:w="2780"/>
        <w:gridCol w:w="1696"/>
        <w:gridCol w:w="1768"/>
        <w:gridCol w:w="728"/>
        <w:gridCol w:w="729"/>
        <w:gridCol w:w="701"/>
        <w:gridCol w:w="701"/>
      </w:tblGrid>
      <w:tr w:rsidR="00713BEB" w:rsidTr="00713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D11481">
            <w:r>
              <w:t>Nr.</w:t>
            </w:r>
          </w:p>
        </w:tc>
        <w:tc>
          <w:tcPr>
            <w:tcW w:w="4172" w:type="dxa"/>
          </w:tcPr>
          <w:p w:rsidR="00713BEB" w:rsidRDefault="00D11481">
            <w:r>
              <w:t>Naam scholing</w:t>
            </w:r>
          </w:p>
        </w:tc>
        <w:tc>
          <w:tcPr>
            <w:tcW w:w="2780" w:type="dxa"/>
          </w:tcPr>
          <w:p w:rsidR="00713BEB" w:rsidRDefault="00D11481">
            <w:r>
              <w:t>Opleider</w:t>
            </w:r>
          </w:p>
        </w:tc>
        <w:tc>
          <w:tcPr>
            <w:tcW w:w="1696" w:type="dxa"/>
          </w:tcPr>
          <w:p w:rsidR="00713BEB" w:rsidRDefault="00D11481">
            <w:r>
              <w:t>Datum</w:t>
            </w:r>
          </w:p>
        </w:tc>
        <w:tc>
          <w:tcPr>
            <w:tcW w:w="1768" w:type="dxa"/>
          </w:tcPr>
          <w:p w:rsidR="00713BEB" w:rsidRDefault="00D11481">
            <w:r>
              <w:t>Keurmerk</w:t>
            </w:r>
            <w:r>
              <w:rPr>
                <w:rStyle w:val="Voetnootmarkering"/>
              </w:rPr>
              <w:footnoteReference w:id="1"/>
            </w:r>
          </w:p>
        </w:tc>
        <w:tc>
          <w:tcPr>
            <w:tcW w:w="728" w:type="dxa"/>
          </w:tcPr>
          <w:p w:rsidR="00713BEB" w:rsidRDefault="00D11481">
            <w:r>
              <w:t>1</w:t>
            </w:r>
          </w:p>
        </w:tc>
        <w:tc>
          <w:tcPr>
            <w:tcW w:w="729" w:type="dxa"/>
          </w:tcPr>
          <w:p w:rsidR="00713BEB" w:rsidRDefault="00D11481">
            <w:r>
              <w:t>2</w:t>
            </w:r>
          </w:p>
        </w:tc>
        <w:tc>
          <w:tcPr>
            <w:tcW w:w="701" w:type="dxa"/>
          </w:tcPr>
          <w:p w:rsidR="00713BEB" w:rsidRDefault="00D11481">
            <w:r>
              <w:t>3</w:t>
            </w:r>
          </w:p>
        </w:tc>
        <w:tc>
          <w:tcPr>
            <w:tcW w:w="701" w:type="dxa"/>
          </w:tcPr>
          <w:p w:rsidR="00713BEB" w:rsidRDefault="00D11481">
            <w:r>
              <w:t>4</w:t>
            </w:r>
          </w:p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  <w:tr w:rsidR="00713BEB" w:rsidTr="00713BEB">
        <w:trPr>
          <w:trHeight w:val="397"/>
        </w:trPr>
        <w:tc>
          <w:tcPr>
            <w:tcW w:w="683" w:type="dxa"/>
          </w:tcPr>
          <w:p w:rsidR="00713BEB" w:rsidRDefault="00713BEB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172" w:type="dxa"/>
          </w:tcPr>
          <w:p w:rsidR="00713BEB" w:rsidRDefault="00713BEB"/>
        </w:tc>
        <w:tc>
          <w:tcPr>
            <w:tcW w:w="2780" w:type="dxa"/>
          </w:tcPr>
          <w:p w:rsidR="00713BEB" w:rsidRDefault="00713BEB"/>
        </w:tc>
        <w:tc>
          <w:tcPr>
            <w:tcW w:w="1696" w:type="dxa"/>
          </w:tcPr>
          <w:p w:rsidR="00713BEB" w:rsidRDefault="00713BEB"/>
        </w:tc>
        <w:tc>
          <w:tcPr>
            <w:tcW w:w="1768" w:type="dxa"/>
          </w:tcPr>
          <w:p w:rsidR="00713BEB" w:rsidRDefault="00713BEB"/>
        </w:tc>
        <w:tc>
          <w:tcPr>
            <w:tcW w:w="728" w:type="dxa"/>
          </w:tcPr>
          <w:p w:rsidR="00713BEB" w:rsidRDefault="00713BEB"/>
        </w:tc>
        <w:tc>
          <w:tcPr>
            <w:tcW w:w="729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  <w:tc>
          <w:tcPr>
            <w:tcW w:w="701" w:type="dxa"/>
          </w:tcPr>
          <w:p w:rsidR="00713BEB" w:rsidRDefault="00713BEB"/>
        </w:tc>
      </w:tr>
    </w:tbl>
    <w:p w:rsidR="00713BEB" w:rsidRDefault="00713BEB"/>
    <w:sectPr w:rsidR="00713B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0C" w:rsidRDefault="0036400C">
      <w:pPr>
        <w:spacing w:after="0" w:line="240" w:lineRule="auto"/>
      </w:pPr>
      <w:r>
        <w:separator/>
      </w:r>
    </w:p>
  </w:endnote>
  <w:endnote w:type="continuationSeparator" w:id="0">
    <w:p w:rsidR="0036400C" w:rsidRDefault="0036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657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3BEB" w:rsidRDefault="00D11481">
            <w:pPr>
              <w:pStyle w:val="Voettekst"/>
              <w:jc w:val="right"/>
            </w:pPr>
            <w:r>
              <w:t xml:space="preserve">Pagina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van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3BEB" w:rsidRDefault="00713B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0C" w:rsidRDefault="0036400C">
      <w:pPr>
        <w:spacing w:after="0" w:line="240" w:lineRule="auto"/>
      </w:pPr>
      <w:r>
        <w:separator/>
      </w:r>
    </w:p>
  </w:footnote>
  <w:footnote w:type="continuationSeparator" w:id="0">
    <w:p w:rsidR="0036400C" w:rsidRDefault="0036400C">
      <w:pPr>
        <w:spacing w:after="0" w:line="240" w:lineRule="auto"/>
      </w:pPr>
      <w:r>
        <w:continuationSeparator/>
      </w:r>
    </w:p>
  </w:footnote>
  <w:footnote w:id="1">
    <w:p w:rsidR="00713BEB" w:rsidRDefault="00D11481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hyperlink r:id="rId1" w:history="1">
        <w:r>
          <w:rPr>
            <w:rStyle w:val="Hyperlink"/>
          </w:rPr>
          <w:t>bureauwsnp.nl/puntenlijst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8A0"/>
    <w:multiLevelType w:val="hybridMultilevel"/>
    <w:tmpl w:val="EB78EE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B5E02"/>
    <w:multiLevelType w:val="hybridMultilevel"/>
    <w:tmpl w:val="D9C61A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669B5"/>
    <w:multiLevelType w:val="hybridMultilevel"/>
    <w:tmpl w:val="418C0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0C"/>
    <w:rsid w:val="0036400C"/>
    <w:rsid w:val="005169DB"/>
    <w:rsid w:val="00713BEB"/>
    <w:rsid w:val="00D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1B5A"/>
  <w15:docId w15:val="{191B8545-D5D6-4BB3-AD61-8073982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400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6400C"/>
    <w:pPr>
      <w:keepNext/>
      <w:keepLines/>
      <w:spacing w:before="36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36400C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6400C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b/>
      <w:bCs/>
      <w:sz w:val="22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rFonts w:ascii="Verdana" w:hAnsi="Verdana"/>
      <w:vanish w:val="0"/>
      <w:color w:val="F79646" w:themeColor="accent6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table" w:customStyle="1" w:styleId="Empty">
    <w:name w:val="Empty"/>
    <w:basedOn w:val="Standaardtabel"/>
    <w:uiPriority w:val="99"/>
    <w:pPr>
      <w:spacing w:after="0" w:line="240" w:lineRule="auto"/>
    </w:pPr>
    <w:rPr>
      <w:rFonts w:ascii="Times New Roman" w:hAnsi="Times New Roman"/>
      <w:sz w:val="22"/>
      <w:szCs w:val="22"/>
    </w:rPr>
    <w:tblPr>
      <w:tblCellMar>
        <w:left w:w="0" w:type="dxa"/>
        <w:right w:w="0" w:type="dxa"/>
      </w:tblCellMar>
    </w:tblPr>
    <w:tcPr>
      <w:vAlign w:val="bottom"/>
    </w:tcPr>
  </w:style>
  <w:style w:type="table" w:styleId="Lijsttabel6kleurrijk-Accent6">
    <w:name w:val="List Table 6 Colorful Accent 6"/>
    <w:basedOn w:val="Standaardtabel"/>
    <w:uiPriority w:val="5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Stijl1">
    <w:name w:val="Stijl1"/>
    <w:basedOn w:val="Standaardtabel"/>
    <w:uiPriority w:val="99"/>
    <w:pPr>
      <w:spacing w:after="0" w:line="240" w:lineRule="auto"/>
    </w:pPr>
    <w:rPr>
      <w:sz w:val="22"/>
    </w:rPr>
    <w:tblPr>
      <w:tblStyleRowBandSize w:val="1"/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eauwsnp.nl/puntenlij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snp\5.%20Communicatie\5.2%20Vaste%20teksten%20en%20huisstijl\5.2.1%20Audit\5.2.1.1%20Vooraf%20aan%20audit\Overige%20bestanden%20kantoorbezoeken%202019\Formulier%20PE-overzich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DD13-060A-42B2-90EB-D68718EC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PE-overzicht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1</cp:revision>
  <dcterms:created xsi:type="dcterms:W3CDTF">2021-08-12T11:49:00Z</dcterms:created>
  <dcterms:modified xsi:type="dcterms:W3CDTF">2021-08-12T12:05:00Z</dcterms:modified>
</cp:coreProperties>
</file>